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tf" ContentType="application/x-font-tt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8AB85A" w14:textId="77777777" w:rsidR="00383621" w:rsidRPr="00A85E7D" w:rsidRDefault="00674AAF">
      <w:pPr>
        <w:spacing w:before="300" w:after="300"/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</w:pP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>Job Description</w:t>
      </w:r>
    </w:p>
    <w:p w14:paraId="28CF0121" w14:textId="316E4C96" w:rsidR="00383621" w:rsidRPr="00A85E7D" w:rsidRDefault="00674AAF">
      <w:pPr>
        <w:spacing w:before="240" w:after="240"/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</w:pP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  <w:highlight w:val="white"/>
        </w:rPr>
        <w:t>Position:</w:t>
      </w: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 xml:space="preserve"> Pastor</w:t>
      </w:r>
      <w:r w:rsidR="00C8777F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 xml:space="preserve"> </w:t>
      </w:r>
    </w:p>
    <w:p w14:paraId="286B1DD1" w14:textId="77777777" w:rsidR="00383621" w:rsidRPr="00A85E7D" w:rsidRDefault="00674AAF">
      <w:pPr>
        <w:spacing w:before="240" w:after="240"/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</w:pP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  <w:highlight w:val="white"/>
        </w:rPr>
        <w:t>Salary Range:</w:t>
      </w: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 xml:space="preserve"> £32,000–£38,000 per annum (dependent on experience)</w:t>
      </w:r>
    </w:p>
    <w:p w14:paraId="306391B3" w14:textId="4DB65D7C" w:rsidR="00383621" w:rsidRPr="00A85E7D" w:rsidRDefault="00674AAF">
      <w:pPr>
        <w:spacing w:before="240" w:after="240"/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</w:pP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  <w:highlight w:val="white"/>
        </w:rPr>
        <w:t xml:space="preserve">Reports </w:t>
      </w:r>
      <w:r w:rsidR="001D1D3B"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  <w:highlight w:val="white"/>
        </w:rPr>
        <w:t>To:</w:t>
      </w:r>
      <w:r w:rsidR="001D1D3B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 xml:space="preserve"> Trustees</w:t>
      </w: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 xml:space="preserve"> (for employment purposes) and National Leader (for FM purposes)</w:t>
      </w:r>
    </w:p>
    <w:p w14:paraId="76D95165" w14:textId="77777777" w:rsidR="00383621" w:rsidRPr="00A85E7D" w:rsidRDefault="00674AAF">
      <w:pPr>
        <w:spacing w:before="300" w:after="300"/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</w:pP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>Context</w:t>
      </w:r>
    </w:p>
    <w:p w14:paraId="0A1499F0" w14:textId="69AD3801" w:rsidR="00383621" w:rsidRPr="00A85E7D" w:rsidRDefault="00674AAF">
      <w:pPr>
        <w:spacing w:before="240" w:after="240"/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</w:pP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>This role serves</w:t>
      </w:r>
      <w:r w:rsidR="00152D7A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 xml:space="preserve"> King’</w:t>
      </w:r>
      <w:r w:rsidR="00C41705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>s</w:t>
      </w:r>
      <w:r w:rsidR="00152D7A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 xml:space="preserve"> Church Penwortham </w:t>
      </w:r>
      <w:r w:rsidR="00F526A3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>(</w:t>
      </w:r>
      <w:r w:rsidR="003F3E4D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 xml:space="preserve">near Preston) </w:t>
      </w: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>which is a local church</w:t>
      </w:r>
      <w:r w:rsidR="00604ECF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 xml:space="preserve"> of </w:t>
      </w:r>
      <w:r w:rsidR="00762717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>50 members</w:t>
      </w: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 xml:space="preserve"> within the Free Methodist Church in the UK and Ireland, a movement rooted in Wesleyan-Arminian theology. The Free Methodist Church is committed to being </w:t>
      </w: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  <w:highlight w:val="white"/>
        </w:rPr>
        <w:t>Bible-inspired, Spirit-led, and mission-driven</w:t>
      </w: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>. It places a high priority on discipleship, evangelism, and serving communities with the transformative message of the gospel.</w:t>
      </w:r>
    </w:p>
    <w:p w14:paraId="5362449C" w14:textId="2772F27E" w:rsidR="00383621" w:rsidRPr="00370245" w:rsidRDefault="00674AAF">
      <w:pPr>
        <w:spacing w:before="240" w:after="240"/>
        <w:rPr>
          <w:rFonts w:asciiTheme="majorHAnsi" w:eastAsia="Raleway Light" w:hAnsiTheme="majorHAnsi" w:cs="Raleway Light"/>
          <w:color w:val="000000" w:themeColor="text1"/>
          <w:sz w:val="28"/>
          <w:szCs w:val="28"/>
          <w:highlight w:val="white"/>
        </w:rPr>
      </w:pP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>This position provides an exciting opportunity for a pastor to lead and support the local congregation in fulfilling its missio</w:t>
      </w:r>
      <w:r w:rsidR="00370245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>n</w:t>
      </w:r>
      <w:r w:rsidR="00557264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 xml:space="preserve"> “To Know God and make Him known”</w:t>
      </w:r>
      <w:r w:rsidR="00370245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>.</w:t>
      </w: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  <w:highlight w:val="white"/>
        </w:rPr>
        <w:t xml:space="preserve"> </w:t>
      </w:r>
      <w:r w:rsidRPr="00A85E7D"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  <w:t>The pastor will work collaboratively with church leadership to advance God’s Kingdom locally, regionally, and beyond.</w:t>
      </w:r>
    </w:p>
    <w:p w14:paraId="4138E2F9" w14:textId="78540746" w:rsidR="00383621" w:rsidRDefault="00383621">
      <w:pPr>
        <w:spacing w:before="240" w:after="240"/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</w:pPr>
    </w:p>
    <w:p w14:paraId="2C881334" w14:textId="77777777" w:rsidR="001F0EFC" w:rsidRPr="00A85E7D" w:rsidRDefault="001F0EFC">
      <w:pPr>
        <w:spacing w:before="240" w:after="240"/>
        <w:rPr>
          <w:rFonts w:asciiTheme="majorHAnsi" w:eastAsia="Raleway Light" w:hAnsiTheme="majorHAnsi" w:cs="Raleway Light"/>
          <w:color w:val="000000" w:themeColor="text1"/>
          <w:sz w:val="28"/>
          <w:szCs w:val="28"/>
        </w:rPr>
      </w:pPr>
    </w:p>
    <w:p w14:paraId="3E684DE3" w14:textId="77777777" w:rsidR="00383621" w:rsidRPr="00A85E7D" w:rsidRDefault="00383621">
      <w:pPr>
        <w:rPr>
          <w:rFonts w:asciiTheme="majorHAnsi" w:hAnsiTheme="majorHAnsi"/>
          <w:color w:val="000000" w:themeColor="text1"/>
          <w:sz w:val="28"/>
          <w:szCs w:val="28"/>
        </w:rPr>
      </w:pPr>
    </w:p>
    <w:sectPr w:rsidR="00383621" w:rsidRPr="00A85E7D">
      <w:headerReference w:type="default" r:id="rId7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B9A83C" w14:textId="77777777" w:rsidR="00357952" w:rsidRDefault="00357952">
      <w:pPr>
        <w:spacing w:line="240" w:lineRule="auto"/>
      </w:pPr>
      <w:r>
        <w:separator/>
      </w:r>
    </w:p>
  </w:endnote>
  <w:endnote w:type="continuationSeparator" w:id="0">
    <w:p w14:paraId="7B49652C" w14:textId="77777777" w:rsidR="00357952" w:rsidRDefault="0035795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Raleway Light">
    <w:panose1 w:val="00000000000000000000"/>
    <w:charset w:val="4D"/>
    <w:family w:val="auto"/>
    <w:pitch w:val="variable"/>
    <w:sig w:usb0="A00002FF" w:usb1="5000205B" w:usb2="00000000" w:usb3="00000000" w:csb0="00000197" w:csb1="00000000"/>
    <w:embedRegular r:id="rId1" w:fontKey="{00000000-0000-0000-0000-000000000000}"/>
    <w:embedBold r:id="rId2" w:fontKey="{00000000-0000-0000-0000-000000000000}"/>
    <w:embedItalic r:id="rId3" w:fontKey="{00000000-0000-0000-0000-000000000000}"/>
    <w:embedBoldItalic r:id="rId4" w:fontKey="{00000000-0000-0000-0000-000000000000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A39F44" w14:textId="77777777" w:rsidR="00357952" w:rsidRDefault="00357952">
      <w:pPr>
        <w:spacing w:line="240" w:lineRule="auto"/>
      </w:pPr>
      <w:r>
        <w:separator/>
      </w:r>
    </w:p>
  </w:footnote>
  <w:footnote w:type="continuationSeparator" w:id="0">
    <w:p w14:paraId="1F76119B" w14:textId="77777777" w:rsidR="00357952" w:rsidRDefault="0035795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F0AB7" w14:textId="77777777" w:rsidR="00383621" w:rsidRDefault="00674AAF">
    <w:pPr>
      <w:spacing w:before="300" w:after="300"/>
    </w:pPr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4E99F4DB" wp14:editId="03534A9B">
          <wp:simplePos x="0" y="0"/>
          <wp:positionH relativeFrom="column">
            <wp:posOffset>4427323</wp:posOffset>
          </wp:positionH>
          <wp:positionV relativeFrom="paragraph">
            <wp:posOffset>109538</wp:posOffset>
          </wp:positionV>
          <wp:extent cx="1516277" cy="452438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16277" cy="4524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64D83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64541AE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EE4646D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B507091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F6B02A8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3ECB2C1E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A3E6288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4ADC228A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526E7FBB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578D109A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60FF623B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625B760F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6EDD6991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875580042">
    <w:abstractNumId w:val="0"/>
  </w:num>
  <w:num w:numId="2" w16cid:durableId="46072348">
    <w:abstractNumId w:val="11"/>
  </w:num>
  <w:num w:numId="3" w16cid:durableId="832837520">
    <w:abstractNumId w:val="4"/>
  </w:num>
  <w:num w:numId="4" w16cid:durableId="1789153724">
    <w:abstractNumId w:val="9"/>
  </w:num>
  <w:num w:numId="5" w16cid:durableId="1888294149">
    <w:abstractNumId w:val="3"/>
  </w:num>
  <w:num w:numId="6" w16cid:durableId="1685128688">
    <w:abstractNumId w:val="7"/>
  </w:num>
  <w:num w:numId="7" w16cid:durableId="1651590353">
    <w:abstractNumId w:val="8"/>
  </w:num>
  <w:num w:numId="8" w16cid:durableId="1594972260">
    <w:abstractNumId w:val="2"/>
  </w:num>
  <w:num w:numId="9" w16cid:durableId="47269679">
    <w:abstractNumId w:val="5"/>
  </w:num>
  <w:num w:numId="10" w16cid:durableId="940450316">
    <w:abstractNumId w:val="12"/>
  </w:num>
  <w:num w:numId="11" w16cid:durableId="1232304947">
    <w:abstractNumId w:val="1"/>
  </w:num>
  <w:num w:numId="12" w16cid:durableId="408314290">
    <w:abstractNumId w:val="10"/>
  </w:num>
  <w:num w:numId="13" w16cid:durableId="2483869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7"/>
  <w:embedTrueTypeFont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3621"/>
    <w:rsid w:val="000100B0"/>
    <w:rsid w:val="00030726"/>
    <w:rsid w:val="00055FAF"/>
    <w:rsid w:val="00092A79"/>
    <w:rsid w:val="000E61C4"/>
    <w:rsid w:val="000F4C37"/>
    <w:rsid w:val="00127295"/>
    <w:rsid w:val="00130DBF"/>
    <w:rsid w:val="00134289"/>
    <w:rsid w:val="00152D7A"/>
    <w:rsid w:val="001B73B6"/>
    <w:rsid w:val="001D1D3B"/>
    <w:rsid w:val="001F0EFC"/>
    <w:rsid w:val="001F3242"/>
    <w:rsid w:val="00205B34"/>
    <w:rsid w:val="002A50DF"/>
    <w:rsid w:val="00303442"/>
    <w:rsid w:val="00357952"/>
    <w:rsid w:val="00370245"/>
    <w:rsid w:val="00377DB6"/>
    <w:rsid w:val="00383621"/>
    <w:rsid w:val="003F3E4D"/>
    <w:rsid w:val="004A6107"/>
    <w:rsid w:val="00511A1E"/>
    <w:rsid w:val="00557264"/>
    <w:rsid w:val="005C604A"/>
    <w:rsid w:val="005D0B99"/>
    <w:rsid w:val="005E32D2"/>
    <w:rsid w:val="00604ECF"/>
    <w:rsid w:val="006058DB"/>
    <w:rsid w:val="00632E9D"/>
    <w:rsid w:val="00674AAF"/>
    <w:rsid w:val="0075559A"/>
    <w:rsid w:val="00762717"/>
    <w:rsid w:val="00776B3C"/>
    <w:rsid w:val="007812C4"/>
    <w:rsid w:val="00793857"/>
    <w:rsid w:val="007C4607"/>
    <w:rsid w:val="00801ED9"/>
    <w:rsid w:val="00802C30"/>
    <w:rsid w:val="00897C6C"/>
    <w:rsid w:val="008A2102"/>
    <w:rsid w:val="00991735"/>
    <w:rsid w:val="009A1E04"/>
    <w:rsid w:val="009E3C72"/>
    <w:rsid w:val="00A00AD5"/>
    <w:rsid w:val="00A85E7D"/>
    <w:rsid w:val="00AD753E"/>
    <w:rsid w:val="00AF4A56"/>
    <w:rsid w:val="00B27E3D"/>
    <w:rsid w:val="00B65EB0"/>
    <w:rsid w:val="00B72740"/>
    <w:rsid w:val="00BC2382"/>
    <w:rsid w:val="00BF7005"/>
    <w:rsid w:val="00C06A41"/>
    <w:rsid w:val="00C41705"/>
    <w:rsid w:val="00C8777F"/>
    <w:rsid w:val="00C96706"/>
    <w:rsid w:val="00CD7249"/>
    <w:rsid w:val="00CF2E87"/>
    <w:rsid w:val="00D30037"/>
    <w:rsid w:val="00D34761"/>
    <w:rsid w:val="00D57E9A"/>
    <w:rsid w:val="00DF079A"/>
    <w:rsid w:val="00F130CE"/>
    <w:rsid w:val="00F14EB1"/>
    <w:rsid w:val="00F526A3"/>
    <w:rsid w:val="00F558B3"/>
    <w:rsid w:val="00F847B8"/>
    <w:rsid w:val="00FC4E94"/>
    <w:rsid w:val="00FF1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D5BB8F6"/>
  <w15:docId w15:val="{E5268B42-E748-5B47-9C3A-58F5629F6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character" w:styleId="Hyperlink">
    <w:name w:val="Hyperlink"/>
    <w:basedOn w:val="DefaultParagraphFont"/>
    <w:uiPriority w:val="99"/>
    <w:unhideWhenUsed/>
    <w:rsid w:val="001B73B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B73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RalewayLight-italic.ttf"/><Relationship Id="rId2" Type="http://schemas.openxmlformats.org/officeDocument/2006/relationships/font" Target="fonts/RalewayLight-bold.ttf"/><Relationship Id="rId1" Type="http://schemas.openxmlformats.org/officeDocument/2006/relationships/font" Target="fonts/RalewayLight-regular.ttf"/><Relationship Id="rId4" Type="http://schemas.openxmlformats.org/officeDocument/2006/relationships/font" Target="fonts/RalewayLight-boldItalic.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134</Words>
  <Characters>765</Characters>
  <Application>Microsoft Office Word</Application>
  <DocSecurity>0</DocSecurity>
  <Lines>6</Lines>
  <Paragraphs>1</Paragraphs>
  <ScaleCrop>false</ScaleCrop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Mark Willett</cp:lastModifiedBy>
  <cp:revision>36</cp:revision>
  <dcterms:created xsi:type="dcterms:W3CDTF">2025-12-01T09:54:00Z</dcterms:created>
  <dcterms:modified xsi:type="dcterms:W3CDTF">2026-01-30T14:42:00Z</dcterms:modified>
</cp:coreProperties>
</file>